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487B77" w:rsidRDefault="00000000">
      <w:pPr>
        <w:pStyle w:val="Otsikko1"/>
        <w:rPr>
          <w:smallCaps w:val="0"/>
        </w:rPr>
      </w:pPr>
      <w:r>
        <w:t>Hakulomake kouluttajakoulutukseen</w:t>
      </w:r>
    </w:p>
    <w:p w14:paraId="00000002" w14:textId="77777777" w:rsidR="00487B77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</w:rPr>
      </w:pPr>
      <w:r>
        <w:rPr>
          <w:color w:val="000000"/>
        </w:rPr>
        <w:t xml:space="preserve">Lue ohjeet ja täytä hakulomake huolella. Täytetty hakulomake lähetetään osoitteeseen </w:t>
      </w:r>
      <w:hyperlink r:id="rId8">
        <w:r>
          <w:rPr>
            <w:color w:val="0563C1"/>
            <w:u w:val="single"/>
          </w:rPr>
          <w:t>finlav@ski.fi</w:t>
        </w:r>
      </w:hyperlink>
      <w:r>
        <w:rPr>
          <w:color w:val="000000"/>
        </w:rPr>
        <w:t xml:space="preserve">. </w:t>
      </w:r>
    </w:p>
    <w:p w14:paraId="00000003" w14:textId="77777777" w:rsidR="00487B77" w:rsidRDefault="00000000">
      <w:pPr>
        <w:pStyle w:val="Alaotsikko"/>
      </w:pPr>
      <w:r>
        <w:t>Ohjeet</w:t>
      </w:r>
    </w:p>
    <w:p w14:paraId="00000004" w14:textId="77777777" w:rsidR="00487B77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</w:rPr>
      </w:pPr>
      <w:r>
        <w:rPr>
          <w:color w:val="000000"/>
        </w:rPr>
        <w:t xml:space="preserve">Lumiturvallisuuskouluttajana toimiminen on tehtävä, joka vaatii monipuolisia taitoja. Hakijalla tulee olla perustaidot sujuvasti hallussa ennen koulutukseen hakeutumista. Varsinainen kouluttajakoulutus on tiivis paketti, joka keskittyy puhtaasti LT1-kurssin toteuttamiseen. </w:t>
      </w:r>
    </w:p>
    <w:p w14:paraId="00000005" w14:textId="77777777" w:rsidR="00487B77" w:rsidRDefault="00000000">
      <w:pPr>
        <w:pStyle w:val="Otsikko2"/>
      </w:pPr>
      <w:r>
        <w:t>Hakukriteerit</w:t>
      </w:r>
    </w:p>
    <w:p w14:paraId="00000006" w14:textId="77777777" w:rsidR="00487B77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</w:rPr>
      </w:pPr>
      <w:r>
        <w:rPr>
          <w:color w:val="000000"/>
        </w:rPr>
        <w:t>Kouluttajan perustaidot koostuvat kolmesta keskeisestä ominaisuudesta: opetustaito, ryhmänhallinta ja substanssiosaaminen (=vyörytietous).</w:t>
      </w:r>
    </w:p>
    <w:p w14:paraId="00000007" w14:textId="445F706F" w:rsidR="00487B77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color w:val="000000"/>
        </w:rPr>
      </w:pPr>
      <w:sdt>
        <w:sdtPr>
          <w:tag w:val="goog_rdk_0"/>
          <w:id w:val="1167781273"/>
        </w:sdtPr>
        <w:sdtContent/>
      </w:sdt>
      <w:sdt>
        <w:sdtPr>
          <w:tag w:val="goog_rdk_1"/>
          <w:id w:val="1022136478"/>
        </w:sdtPr>
        <w:sdtContent/>
      </w:sdt>
      <w:sdt>
        <w:sdtPr>
          <w:tag w:val="goog_rdk_2"/>
          <w:id w:val="-1057049384"/>
          <w:showingPlcHdr/>
        </w:sdtPr>
        <w:sdtContent>
          <w:r w:rsidR="008A46DC">
            <w:t xml:space="preserve">     </w:t>
          </w:r>
        </w:sdtContent>
      </w:sdt>
      <w:r w:rsidR="008A46DC">
        <w:rPr>
          <w:noProof/>
        </w:rPr>
        <w:drawing>
          <wp:inline distT="0" distB="0" distL="0" distR="0" wp14:anchorId="14FEBAF2" wp14:editId="6EB58295">
            <wp:extent cx="4413885" cy="4291965"/>
            <wp:effectExtent l="0" t="0" r="5715" b="0"/>
            <wp:docPr id="637344196" name="Kuv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3885" cy="4291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0000008" w14:textId="77777777" w:rsidR="00487B77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</w:rPr>
      </w:pPr>
      <w:r>
        <w:rPr>
          <w:color w:val="000000"/>
        </w:rPr>
        <w:t xml:space="preserve">Kouluttajakoulutukseen hakeutuvalta vaaditaan osaamista kaikilta kolmelta osa-alueelta. Jokaisesta osa-alueesta edellytetään sekä muodollista koulutusta, että käytännön työkokemusta. Jotta hakija voidaan hyväksyä kouluttajakoulutukseen, </w:t>
      </w:r>
      <w:r>
        <w:rPr>
          <w:color w:val="000000"/>
        </w:rPr>
        <w:lastRenderedPageBreak/>
        <w:t>tulee hänen täyttää vähimmäiskriteerit sekä koulutuksen että työkokemuksen osalta kaikista kolmesta perustaidosta.</w:t>
      </w:r>
    </w:p>
    <w:p w14:paraId="00000009" w14:textId="77777777" w:rsidR="00487B77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</w:rPr>
      </w:pPr>
      <w:r>
        <w:rPr>
          <w:color w:val="000000"/>
        </w:rPr>
        <w:t>Vähimmäiskriteerit ylittävä koulutus tai työkokemus katsotaan hakijalle eduksi. Ylittävällä koulutuksella tai työkokemuksella ei voi kuitenkaan korvata puutteita toisissa perustaidoissa, vaan vähimmäiskriteerit on saavutettava jokaisesta perustaidosta erikseen.</w:t>
      </w:r>
    </w:p>
    <w:p w14:paraId="0000000A" w14:textId="77777777" w:rsidR="00487B77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</w:rPr>
      </w:pPr>
      <w:r>
        <w:rPr>
          <w:color w:val="000000"/>
        </w:rPr>
        <w:t xml:space="preserve">Vähimmäiskriteerit ovat seuraavat: </w:t>
      </w:r>
    </w:p>
    <w:p w14:paraId="0000000B" w14:textId="77777777" w:rsidR="00487B77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b/>
          <w:bCs/>
          <w:color w:val="000000"/>
        </w:rPr>
      </w:pPr>
      <w:r>
        <w:rPr>
          <w:b/>
          <w:bCs/>
          <w:color w:val="000000"/>
        </w:rPr>
        <w:t>Vyörytietous:</w:t>
      </w:r>
    </w:p>
    <w:p w14:paraId="0000000C" w14:textId="77777777" w:rsidR="00487B77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>Muodollinen koulutus: FINLAV/SVELAV Pro 2 tai vastaavat taidot tuottava koulutus.</w:t>
      </w:r>
    </w:p>
    <w:p w14:paraId="0000000D" w14:textId="77777777" w:rsidR="00487B77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</w:rPr>
      </w:pPr>
      <w:r>
        <w:rPr>
          <w:color w:val="000000"/>
        </w:rPr>
        <w:t>Työkokemus: Vähintään 20 päivää työkokemusta alalta, jossa päivittäisiin työtehtäviin kuuluu lumivyöryriskin arviointi. Esim. lumivyöryteknikko, lumiturvallisuuskurssien avustaminen/seuraaminen, vapaalaskuopastus.</w:t>
      </w:r>
    </w:p>
    <w:p w14:paraId="0000000E" w14:textId="77777777" w:rsidR="00487B77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b/>
          <w:bCs/>
          <w:color w:val="000000"/>
        </w:rPr>
      </w:pPr>
      <w:r>
        <w:rPr>
          <w:b/>
          <w:bCs/>
          <w:color w:val="000000"/>
        </w:rPr>
        <w:t>Opetustaito:</w:t>
      </w:r>
    </w:p>
    <w:p w14:paraId="0000000F" w14:textId="77777777" w:rsidR="00487B77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 xml:space="preserve">Muodollinen koulutus: Pätevyys, joka sisältää perustaidot </w:t>
      </w:r>
      <w:r>
        <w:rPr>
          <w:b/>
          <w:bCs/>
          <w:color w:val="000000"/>
        </w:rPr>
        <w:t xml:space="preserve">tiedon </w:t>
      </w:r>
      <w:r>
        <w:rPr>
          <w:color w:val="000000"/>
        </w:rPr>
        <w:t>opettamisen perusteista. Esim. kasvatustieteen perusopinnot, kalliokiipeilykouluttaja.</w:t>
      </w:r>
    </w:p>
    <w:p w14:paraId="00000010" w14:textId="77777777" w:rsidR="00487B77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</w:rPr>
      </w:pPr>
      <w:r>
        <w:rPr>
          <w:color w:val="000000"/>
        </w:rPr>
        <w:t xml:space="preserve">Työkokemus: Vähintään 20 päivää opetus-/koulutuskokemusta, joka keskittyy uusien tietojen ja niiden soveltamisen opettamiseen. </w:t>
      </w:r>
    </w:p>
    <w:p w14:paraId="00000011" w14:textId="77777777" w:rsidR="00487B77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b/>
          <w:bCs/>
          <w:color w:val="000000"/>
        </w:rPr>
      </w:pPr>
      <w:r>
        <w:rPr>
          <w:b/>
          <w:bCs/>
          <w:color w:val="000000"/>
        </w:rPr>
        <w:t>Ryhmänhallinta:</w:t>
      </w:r>
    </w:p>
    <w:p w14:paraId="00000012" w14:textId="77777777" w:rsidR="00487B77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>Lyhyt ammatillinen koulutus, jossa oleellisena osana ryhmien hallinta talvisissa olosuhteissa. Esim. hiihdonopettaja (S</w:t>
      </w:r>
      <w:r>
        <w:t>HKY</w:t>
      </w:r>
      <w:r>
        <w:rPr>
          <w:color w:val="000000"/>
        </w:rPr>
        <w:t>/</w:t>
      </w:r>
      <w:proofErr w:type="spellStart"/>
      <w:r>
        <w:rPr>
          <w:color w:val="000000"/>
        </w:rPr>
        <w:t>Shory</w:t>
      </w:r>
      <w:proofErr w:type="spellEnd"/>
      <w:r>
        <w:rPr>
          <w:color w:val="000000"/>
        </w:rPr>
        <w:t xml:space="preserve"> 1), talviretkeilynohjaaja.</w:t>
      </w:r>
    </w:p>
    <w:p w14:paraId="00000013" w14:textId="77777777" w:rsidR="00487B77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</w:rPr>
      </w:pPr>
      <w:r>
        <w:rPr>
          <w:color w:val="000000"/>
        </w:rPr>
        <w:t>Työkokemus: Vähintään 20 päivää työkokemusta ryhmänohjauksesta talvisissa olosuhteissa (ei päivystystä, ei toimistotyötä, vaan aitoa ryhmänohjausta maastossa).</w:t>
      </w:r>
    </w:p>
    <w:p w14:paraId="00000014" w14:textId="77777777" w:rsidR="00487B77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b/>
          <w:bCs/>
          <w:color w:val="000000"/>
        </w:rPr>
      </w:pPr>
      <w:r>
        <w:rPr>
          <w:b/>
          <w:bCs/>
          <w:color w:val="000000"/>
        </w:rPr>
        <w:t>Perustaitojen lisäksi kouluttajalta vaaditaan:</w:t>
      </w:r>
    </w:p>
    <w:p w14:paraId="00000015" w14:textId="77777777" w:rsidR="00487B77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</w:rPr>
      </w:pPr>
      <w:bookmarkStart w:id="0" w:name="_heading=h.hushhjxt9sc2" w:colFirst="0" w:colLast="0"/>
      <w:bookmarkEnd w:id="0"/>
      <w:r>
        <w:rPr>
          <w:color w:val="000000"/>
        </w:rPr>
        <w:t xml:space="preserve">Vankka osaaminen ja liikkumiskyky </w:t>
      </w:r>
      <w:proofErr w:type="gramStart"/>
      <w:r>
        <w:rPr>
          <w:color w:val="000000"/>
        </w:rPr>
        <w:t>maastossa</w:t>
      </w:r>
      <w:proofErr w:type="gramEnd"/>
      <w:r>
        <w:rPr>
          <w:color w:val="000000"/>
        </w:rPr>
        <w:t xml:space="preserve"> sillä välineellä, jolla hän aikoo kursseja kouluttaa (esim. sukset, </w:t>
      </w:r>
      <w:proofErr w:type="spellStart"/>
      <w:r>
        <w:rPr>
          <w:color w:val="000000"/>
        </w:rPr>
        <w:t>splitboard</w:t>
      </w:r>
      <w:proofErr w:type="spellEnd"/>
      <w:r>
        <w:rPr>
          <w:color w:val="000000"/>
        </w:rPr>
        <w:t xml:space="preserve"> tai moottorikelkka)</w:t>
      </w:r>
    </w:p>
    <w:p w14:paraId="00000016" w14:textId="77777777" w:rsidR="00487B77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</w:rPr>
      </w:pPr>
      <w:r>
        <w:rPr>
          <w:color w:val="000000"/>
        </w:rPr>
        <w:t>WFA-tasoinen eräensiapukoulutus tai vastaavat taidot (esim. ammatillinen ensihoitopätevyys)</w:t>
      </w:r>
    </w:p>
    <w:p w14:paraId="00000017" w14:textId="77777777" w:rsidR="00487B77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</w:rPr>
      </w:pPr>
      <w:sdt>
        <w:sdtPr>
          <w:tag w:val="goog_rdk_3"/>
          <w:id w:val="930134835"/>
        </w:sdtPr>
        <w:sdtContent/>
      </w:sdt>
      <w:r>
        <w:rPr>
          <w:color w:val="000000"/>
        </w:rPr>
        <w:t>Microsoft Officen peruskäyttötaidot siten, että hän pystyy sujuvasti kouluttaessaan käyttämään ja esittämään FINLAV-koulutusmateriaalia</w:t>
      </w:r>
    </w:p>
    <w:p w14:paraId="00000018" w14:textId="77777777" w:rsidR="00487B77" w:rsidRDefault="00000000">
      <w:pPr>
        <w:pStyle w:val="Otsikko2"/>
      </w:pPr>
      <w:r>
        <w:lastRenderedPageBreak/>
        <w:t>Yleiset ohjeet hakulomakkeen täyttämiseen</w:t>
      </w:r>
    </w:p>
    <w:p w14:paraId="00000019" w14:textId="77777777" w:rsidR="00487B7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0"/>
      </w:pPr>
      <w:r>
        <w:rPr>
          <w:color w:val="000000"/>
        </w:rPr>
        <w:t>Täytä jokainen kohta huolella. Käytä mahdollisimman selkeää ja tiivistä kieltä.</w:t>
      </w:r>
    </w:p>
    <w:p w14:paraId="0000001A" w14:textId="77777777" w:rsidR="00487B7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 xml:space="preserve">Katso mallia </w:t>
      </w:r>
      <w:r>
        <w:rPr>
          <w:i/>
          <w:iCs/>
          <w:color w:val="000000"/>
        </w:rPr>
        <w:t xml:space="preserve">kursivoidulla </w:t>
      </w:r>
      <w:r>
        <w:rPr>
          <w:color w:val="000000"/>
        </w:rPr>
        <w:t>kirjoitetuista esimerkkivastauksista. Korvaa esimerkkivastaukset omilla vastauksillasi.</w:t>
      </w:r>
    </w:p>
    <w:p w14:paraId="0000001B" w14:textId="77777777" w:rsidR="00487B7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Lähetä hakulomake vasta, kun minimikriteerit täyttyvät. Vain minimikriteerit täyttävät hakulomakkeet käsitellään.</w:t>
      </w:r>
    </w:p>
    <w:p w14:paraId="0000001C" w14:textId="77777777" w:rsidR="00487B7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b/>
          <w:bCs/>
          <w:color w:val="000000"/>
        </w:rPr>
        <w:t>Luettele myös minimikriteerit ylittävä osaaminen ja kokemus.</w:t>
      </w:r>
      <w:r>
        <w:rPr>
          <w:color w:val="000000"/>
        </w:rPr>
        <w:t xml:space="preserve"> Tämä katsotaan hakijalle eduksi valintatilanteissa.</w:t>
      </w:r>
    </w:p>
    <w:p w14:paraId="0000001D" w14:textId="77777777" w:rsidR="00487B7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Ilmoita työkokemus täysinä työpäivinä. Muunna vajaat päivät täysiksi 8 h työpäiviksi. Esim. 8 tuntia pidettyä lumikenkäilyopastusta, hiihdonopetusta jne. vastaa yhtä työpäivää.</w:t>
      </w:r>
    </w:p>
    <w:p w14:paraId="0000001E" w14:textId="77777777" w:rsidR="00487B7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sdt>
        <w:sdtPr>
          <w:tag w:val="goog_rdk_4"/>
          <w:id w:val="-431346186"/>
        </w:sdtPr>
        <w:sdtContent/>
      </w:sdt>
      <w:sdt>
        <w:sdtPr>
          <w:tag w:val="goog_rdk_5"/>
          <w:id w:val="480984287"/>
        </w:sdtPr>
        <w:sdtContent/>
      </w:sdt>
      <w:sdt>
        <w:sdtPr>
          <w:tag w:val="goog_rdk_6"/>
          <w:id w:val="-2052583579"/>
        </w:sdtPr>
        <w:sdtContent/>
      </w:sdt>
      <w:r>
        <w:t>Tutkinto- tai työtodistuksia ei tarvitse liittää hakemukseen mukaan. Valmistaudu kuitenkin lähettämään ne heti pyydettäessä.</w:t>
      </w:r>
    </w:p>
    <w:p w14:paraId="0000001F" w14:textId="77777777" w:rsidR="00487B7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 xml:space="preserve">Ongelmatilanteissa, kysy apua osoitteesta </w:t>
      </w:r>
      <w:hyperlink r:id="rId10">
        <w:r>
          <w:rPr>
            <w:color w:val="0563C1"/>
            <w:u w:val="single"/>
          </w:rPr>
          <w:t>finlav@ski.fi</w:t>
        </w:r>
      </w:hyperlink>
      <w:r>
        <w:rPr>
          <w:color w:val="000000"/>
        </w:rPr>
        <w:t xml:space="preserve"> </w:t>
      </w:r>
    </w:p>
    <w:p w14:paraId="00000020" w14:textId="77777777" w:rsidR="00487B77" w:rsidRDefault="00000000">
      <w:r>
        <w:br w:type="page"/>
      </w:r>
    </w:p>
    <w:p w14:paraId="00000021" w14:textId="77777777" w:rsidR="00487B77" w:rsidRDefault="00000000">
      <w:pPr>
        <w:pStyle w:val="Alaotsikko"/>
      </w:pPr>
      <w:r>
        <w:lastRenderedPageBreak/>
        <w:t xml:space="preserve">Hakulomake (korvaa </w:t>
      </w:r>
      <w:r>
        <w:rPr>
          <w:i/>
          <w:iCs/>
        </w:rPr>
        <w:t>kursivoidut</w:t>
      </w:r>
      <w:r>
        <w:t xml:space="preserve"> esimerkit omilla tiedoillasi)</w:t>
      </w:r>
    </w:p>
    <w:p w14:paraId="00000022" w14:textId="77777777" w:rsidR="00487B77" w:rsidRDefault="00487B77"/>
    <w:p w14:paraId="00000023" w14:textId="77777777" w:rsidR="00487B77" w:rsidRDefault="00000000">
      <w:pPr>
        <w:rPr>
          <w:b/>
          <w:bCs/>
        </w:rPr>
      </w:pPr>
      <w:r>
        <w:rPr>
          <w:b/>
          <w:bCs/>
        </w:rPr>
        <w:t>Henkilötiedot</w:t>
      </w:r>
    </w:p>
    <w:p w14:paraId="00000024" w14:textId="77777777" w:rsidR="00487B77" w:rsidRDefault="00000000">
      <w:r>
        <w:t xml:space="preserve">Nimi: </w:t>
      </w:r>
      <w:r>
        <w:rPr>
          <w:i/>
          <w:iCs/>
        </w:rPr>
        <w:t>Matti Meikäläinen</w:t>
      </w:r>
    </w:p>
    <w:p w14:paraId="00000025" w14:textId="77777777" w:rsidR="00487B77" w:rsidRDefault="00000000">
      <w:pPr>
        <w:rPr>
          <w:i/>
          <w:iCs/>
        </w:rPr>
      </w:pPr>
      <w:r>
        <w:t xml:space="preserve">Puhelinnumero: </w:t>
      </w:r>
      <w:r>
        <w:rPr>
          <w:i/>
          <w:iCs/>
        </w:rPr>
        <w:t>050-1234567</w:t>
      </w:r>
    </w:p>
    <w:p w14:paraId="00000026" w14:textId="77777777" w:rsidR="00487B77" w:rsidRDefault="00000000">
      <w:pPr>
        <w:rPr>
          <w:i/>
          <w:iCs/>
        </w:rPr>
      </w:pPr>
      <w:r>
        <w:t xml:space="preserve">Sähköposti: </w:t>
      </w:r>
      <w:r>
        <w:rPr>
          <w:i/>
          <w:iCs/>
        </w:rPr>
        <w:t>matti.meikalainen@gmail.com</w:t>
      </w:r>
    </w:p>
    <w:p w14:paraId="00000027" w14:textId="77777777" w:rsidR="00487B77" w:rsidRDefault="00000000">
      <w:pPr>
        <w:spacing w:line="480" w:lineRule="auto"/>
        <w:rPr>
          <w:i/>
          <w:iCs/>
        </w:rPr>
      </w:pPr>
      <w:r>
        <w:t xml:space="preserve">Osoite: </w:t>
      </w:r>
      <w:r>
        <w:rPr>
          <w:i/>
          <w:iCs/>
        </w:rPr>
        <w:t>Mallikatu 3, 33100, Tampere</w:t>
      </w:r>
    </w:p>
    <w:p w14:paraId="00000028" w14:textId="77777777" w:rsidR="00487B77" w:rsidRDefault="00000000">
      <w:pPr>
        <w:rPr>
          <w:b/>
          <w:bCs/>
        </w:rPr>
      </w:pPr>
      <w:r>
        <w:rPr>
          <w:b/>
          <w:bCs/>
        </w:rPr>
        <w:t>Muodollinen koulutus</w:t>
      </w:r>
    </w:p>
    <w:p w14:paraId="00000029" w14:textId="77777777" w:rsidR="00487B77" w:rsidRDefault="00000000">
      <w:r>
        <w:t xml:space="preserve">Vyörytietous: </w:t>
      </w:r>
    </w:p>
    <w:p w14:paraId="0000002A" w14:textId="77777777" w:rsidR="00487B7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20" w:after="0"/>
        <w:rPr>
          <w:i/>
          <w:iCs/>
          <w:color w:val="000000"/>
        </w:rPr>
      </w:pPr>
      <w:r>
        <w:rPr>
          <w:i/>
          <w:iCs/>
          <w:color w:val="000000"/>
        </w:rPr>
        <w:t>SVELAV Pro 2 (2/2020)</w:t>
      </w:r>
    </w:p>
    <w:p w14:paraId="0000002B" w14:textId="77777777" w:rsidR="00487B7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i/>
          <w:iCs/>
          <w:color w:val="000000"/>
        </w:rPr>
      </w:pPr>
      <w:r>
        <w:rPr>
          <w:i/>
          <w:iCs/>
          <w:color w:val="000000"/>
        </w:rPr>
        <w:t xml:space="preserve">SVELAV </w:t>
      </w:r>
      <w:proofErr w:type="spellStart"/>
      <w:r>
        <w:rPr>
          <w:i/>
          <w:iCs/>
          <w:color w:val="000000"/>
        </w:rPr>
        <w:t>Avancerad</w:t>
      </w:r>
      <w:proofErr w:type="spellEnd"/>
      <w:r>
        <w:rPr>
          <w:i/>
          <w:iCs/>
          <w:color w:val="000000"/>
        </w:rPr>
        <w:t xml:space="preserve"> </w:t>
      </w:r>
      <w:proofErr w:type="spellStart"/>
      <w:r>
        <w:rPr>
          <w:i/>
          <w:iCs/>
          <w:color w:val="000000"/>
        </w:rPr>
        <w:t>Lavinräddning</w:t>
      </w:r>
      <w:proofErr w:type="spellEnd"/>
      <w:r>
        <w:rPr>
          <w:i/>
          <w:iCs/>
          <w:color w:val="000000"/>
        </w:rPr>
        <w:t xml:space="preserve"> (1/2022)</w:t>
      </w:r>
    </w:p>
    <w:p w14:paraId="0000002C" w14:textId="77777777" w:rsidR="00487B7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i/>
          <w:iCs/>
          <w:color w:val="000000"/>
        </w:rPr>
      </w:pPr>
      <w:r>
        <w:rPr>
          <w:i/>
          <w:iCs/>
          <w:color w:val="000000"/>
        </w:rPr>
        <w:t xml:space="preserve">CAA </w:t>
      </w:r>
      <w:proofErr w:type="spellStart"/>
      <w:r>
        <w:rPr>
          <w:i/>
          <w:iCs/>
          <w:color w:val="000000"/>
        </w:rPr>
        <w:t>Introduction</w:t>
      </w:r>
      <w:proofErr w:type="spellEnd"/>
      <w:r>
        <w:rPr>
          <w:i/>
          <w:iCs/>
          <w:color w:val="000000"/>
        </w:rPr>
        <w:t xml:space="preserve"> to </w:t>
      </w:r>
      <w:proofErr w:type="spellStart"/>
      <w:r>
        <w:rPr>
          <w:i/>
          <w:iCs/>
          <w:color w:val="000000"/>
        </w:rPr>
        <w:t>Weather</w:t>
      </w:r>
      <w:proofErr w:type="spellEnd"/>
      <w:r>
        <w:rPr>
          <w:i/>
          <w:iCs/>
          <w:color w:val="000000"/>
        </w:rPr>
        <w:t xml:space="preserve"> (3/2022)</w:t>
      </w:r>
    </w:p>
    <w:p w14:paraId="0000002D" w14:textId="77777777" w:rsidR="00487B7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i/>
          <w:iCs/>
          <w:color w:val="000000"/>
        </w:rPr>
      </w:pPr>
      <w:r>
        <w:rPr>
          <w:i/>
          <w:iCs/>
          <w:color w:val="000000"/>
        </w:rPr>
        <w:t xml:space="preserve">CAA ITP </w:t>
      </w:r>
      <w:proofErr w:type="spellStart"/>
      <w:r>
        <w:rPr>
          <w:i/>
          <w:iCs/>
          <w:color w:val="000000"/>
        </w:rPr>
        <w:t>Operations</w:t>
      </w:r>
      <w:proofErr w:type="spellEnd"/>
      <w:r>
        <w:rPr>
          <w:i/>
          <w:iCs/>
          <w:color w:val="000000"/>
        </w:rPr>
        <w:t xml:space="preserve"> Level 2 (kesken, aloitettu 5/2024)</w:t>
      </w:r>
    </w:p>
    <w:p w14:paraId="0000002E" w14:textId="77777777" w:rsidR="00487B77" w:rsidRDefault="00000000">
      <w:r>
        <w:t>Opetustaito:</w:t>
      </w:r>
    </w:p>
    <w:p w14:paraId="0000002F" w14:textId="77777777" w:rsidR="00487B7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20" w:after="0"/>
        <w:rPr>
          <w:i/>
          <w:iCs/>
          <w:color w:val="000000"/>
        </w:rPr>
      </w:pPr>
      <w:r>
        <w:rPr>
          <w:i/>
          <w:iCs/>
          <w:color w:val="000000"/>
        </w:rPr>
        <w:t>Opettajan pedagogiset opinnot (55 op), Helsingin yliopisto, 5/2015</w:t>
      </w:r>
    </w:p>
    <w:p w14:paraId="00000030" w14:textId="77777777" w:rsidR="00487B7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i/>
          <w:iCs/>
          <w:color w:val="000000"/>
        </w:rPr>
      </w:pPr>
      <w:r>
        <w:rPr>
          <w:i/>
          <w:iCs/>
          <w:color w:val="000000"/>
        </w:rPr>
        <w:t>Kasvatustieteen maisteri, luokanopettajan pätevyys, 3/2020</w:t>
      </w:r>
    </w:p>
    <w:p w14:paraId="00000031" w14:textId="77777777" w:rsidR="00487B77" w:rsidRDefault="00000000">
      <w:r>
        <w:t>Ryhmänhallinta:</w:t>
      </w:r>
    </w:p>
    <w:p w14:paraId="00000032" w14:textId="77777777" w:rsidR="00487B7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20" w:after="0"/>
        <w:rPr>
          <w:i/>
          <w:iCs/>
          <w:color w:val="000000"/>
        </w:rPr>
      </w:pPr>
      <w:r>
        <w:rPr>
          <w:i/>
          <w:iCs/>
          <w:color w:val="000000"/>
        </w:rPr>
        <w:t>Hiihdonopettaja (</w:t>
      </w:r>
      <w:proofErr w:type="spellStart"/>
      <w:r>
        <w:rPr>
          <w:i/>
          <w:iCs/>
          <w:color w:val="000000"/>
        </w:rPr>
        <w:t>Shory</w:t>
      </w:r>
      <w:proofErr w:type="spellEnd"/>
      <w:r>
        <w:rPr>
          <w:i/>
          <w:iCs/>
          <w:color w:val="000000"/>
        </w:rPr>
        <w:t>), Ope 1 (1/2015), Ope 2 (2/2017), Ope 3 (4/2019)</w:t>
      </w:r>
    </w:p>
    <w:p w14:paraId="00000033" w14:textId="77777777" w:rsidR="00487B7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i/>
          <w:iCs/>
          <w:color w:val="000000"/>
        </w:rPr>
      </w:pPr>
      <w:r>
        <w:rPr>
          <w:i/>
          <w:iCs/>
          <w:color w:val="000000"/>
        </w:rPr>
        <w:t>Eräopas, Peräkorven ammattiopisto, 5/2020</w:t>
      </w:r>
    </w:p>
    <w:p w14:paraId="00000034" w14:textId="77777777" w:rsidR="00487B7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i/>
          <w:iCs/>
          <w:color w:val="000000"/>
        </w:rPr>
      </w:pPr>
      <w:r>
        <w:rPr>
          <w:i/>
          <w:iCs/>
          <w:color w:val="000000"/>
        </w:rPr>
        <w:t xml:space="preserve">Vuoristo-opas, SBO, 5/2024 </w:t>
      </w:r>
    </w:p>
    <w:p w14:paraId="00000035" w14:textId="77777777" w:rsidR="00487B77" w:rsidRDefault="00000000">
      <w:pPr>
        <w:rPr>
          <w:b/>
          <w:bCs/>
        </w:rPr>
      </w:pPr>
      <w:r>
        <w:rPr>
          <w:b/>
          <w:bCs/>
        </w:rPr>
        <w:t>Työkokemus</w:t>
      </w:r>
    </w:p>
    <w:p w14:paraId="00000036" w14:textId="77777777" w:rsidR="00487B77" w:rsidRDefault="00000000">
      <w:r>
        <w:t>Vyörytietous:</w:t>
      </w:r>
    </w:p>
    <w:p w14:paraId="00000037" w14:textId="77777777" w:rsidR="00487B7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20" w:after="0"/>
      </w:pPr>
      <w:r>
        <w:rPr>
          <w:i/>
          <w:iCs/>
          <w:color w:val="000000"/>
        </w:rPr>
        <w:t>1/</w:t>
      </w:r>
      <w:proofErr w:type="gramStart"/>
      <w:r>
        <w:rPr>
          <w:i/>
          <w:iCs/>
          <w:color w:val="000000"/>
        </w:rPr>
        <w:t>2025-4</w:t>
      </w:r>
      <w:proofErr w:type="gramEnd"/>
      <w:r>
        <w:rPr>
          <w:i/>
          <w:iCs/>
          <w:color w:val="000000"/>
        </w:rPr>
        <w:t xml:space="preserve">/2025, </w:t>
      </w:r>
      <w:proofErr w:type="spellStart"/>
      <w:r>
        <w:rPr>
          <w:i/>
          <w:iCs/>
          <w:color w:val="000000"/>
        </w:rPr>
        <w:t>Jänkhätunturin</w:t>
      </w:r>
      <w:proofErr w:type="spellEnd"/>
      <w:r>
        <w:rPr>
          <w:i/>
          <w:iCs/>
          <w:color w:val="000000"/>
        </w:rPr>
        <w:t xml:space="preserve"> Hiihtokeskus, lumivyöryteknikko. Työtehtävät: maastohavaintojen keräämistä ja vyöryennusteiden laadintaa osana vyöryennustetiimiä. Työpäivät: 22 kpl kestoltaan 4 tunnin päiviä = 11 työpäivää.</w:t>
      </w:r>
    </w:p>
    <w:p w14:paraId="00000038" w14:textId="73583B88" w:rsidR="00487B7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</w:pPr>
      <w:bookmarkStart w:id="1" w:name="_heading=h.4x9a8a8qzj2c" w:colFirst="0" w:colLast="0"/>
      <w:bookmarkEnd w:id="1"/>
      <w:r>
        <w:rPr>
          <w:i/>
          <w:iCs/>
          <w:color w:val="000000"/>
        </w:rPr>
        <w:t>2/</w:t>
      </w:r>
      <w:proofErr w:type="gramStart"/>
      <w:r>
        <w:rPr>
          <w:i/>
          <w:iCs/>
          <w:color w:val="000000"/>
        </w:rPr>
        <w:t>2023-4</w:t>
      </w:r>
      <w:proofErr w:type="gramEnd"/>
      <w:r>
        <w:rPr>
          <w:i/>
          <w:iCs/>
          <w:color w:val="000000"/>
        </w:rPr>
        <w:t xml:space="preserve">/2024, Tunturi-Lapin koulutuspalvelut Oy, lumiturvallisuuskurssien avustus. Työtehtävät: </w:t>
      </w:r>
      <w:sdt>
        <w:sdtPr>
          <w:tag w:val="goog_rdk_7"/>
          <w:id w:val="-1838860956"/>
        </w:sdtPr>
        <w:sdtContent/>
      </w:sdt>
      <w:r>
        <w:rPr>
          <w:i/>
          <w:iCs/>
          <w:color w:val="000000"/>
        </w:rPr>
        <w:t xml:space="preserve">Lumiturvallisuuskurssien avustaminen </w:t>
      </w:r>
      <w:proofErr w:type="spellStart"/>
      <w:r>
        <w:rPr>
          <w:i/>
          <w:iCs/>
          <w:color w:val="000000"/>
        </w:rPr>
        <w:t>Finlav</w:t>
      </w:r>
      <w:proofErr w:type="spellEnd"/>
      <w:r>
        <w:rPr>
          <w:i/>
          <w:iCs/>
          <w:color w:val="000000"/>
        </w:rPr>
        <w:t xml:space="preserve">-kouluttajan ohjauksessa. </w:t>
      </w:r>
      <w:r w:rsidR="008A46DC">
        <w:rPr>
          <w:i/>
          <w:iCs/>
          <w:color w:val="000000"/>
        </w:rPr>
        <w:t xml:space="preserve">Työtehtäviin kuului mm. osallistuminen päivittäisiin </w:t>
      </w:r>
      <w:r w:rsidR="008A46DC">
        <w:rPr>
          <w:i/>
          <w:iCs/>
          <w:color w:val="000000"/>
        </w:rPr>
        <w:lastRenderedPageBreak/>
        <w:t xml:space="preserve">kurssin suunnittelukokouksiin, vyörypelastuksen harjoitusratojen laadintaa, asiakkaiden ohjaamista vyörypelastusharjoituksissa, kurssin opetusmaastojen olosuhteiden etukäteishavainnointia sekä potentiaalisten uusien kurssimaastojen kartoitusta. </w:t>
      </w:r>
      <w:r>
        <w:rPr>
          <w:i/>
          <w:iCs/>
          <w:color w:val="000000"/>
        </w:rPr>
        <w:t>Työpäivät: 12 työpäivää.</w:t>
      </w:r>
    </w:p>
    <w:p w14:paraId="00000039" w14:textId="77777777" w:rsidR="00487B77" w:rsidRDefault="00000000">
      <w:r>
        <w:t>Opetustaito:</w:t>
      </w:r>
    </w:p>
    <w:p w14:paraId="0000003A" w14:textId="77777777" w:rsidR="00487B7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20" w:after="0"/>
        <w:rPr>
          <w:i/>
          <w:iCs/>
          <w:color w:val="000000"/>
        </w:rPr>
      </w:pPr>
      <w:r>
        <w:rPr>
          <w:i/>
          <w:iCs/>
          <w:color w:val="000000"/>
        </w:rPr>
        <w:t>1/</w:t>
      </w:r>
      <w:proofErr w:type="gramStart"/>
      <w:r>
        <w:rPr>
          <w:i/>
          <w:iCs/>
          <w:color w:val="000000"/>
        </w:rPr>
        <w:t>2022-6</w:t>
      </w:r>
      <w:proofErr w:type="gramEnd"/>
      <w:r>
        <w:rPr>
          <w:i/>
          <w:iCs/>
          <w:color w:val="000000"/>
        </w:rPr>
        <w:t xml:space="preserve">/2022, Kannusuon yhtenäiskoulu, luokanopettaja. Työtehtävät: alakoulun 6. luokan luokanopettajan sijaisuus. Työpäivät: 98 työpäivää.  </w:t>
      </w:r>
    </w:p>
    <w:p w14:paraId="0000003B" w14:textId="77777777" w:rsidR="00487B7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i/>
          <w:iCs/>
          <w:color w:val="000000"/>
        </w:rPr>
      </w:pPr>
      <w:r>
        <w:rPr>
          <w:i/>
          <w:iCs/>
          <w:color w:val="000000"/>
        </w:rPr>
        <w:t>5/</w:t>
      </w:r>
      <w:proofErr w:type="gramStart"/>
      <w:r>
        <w:rPr>
          <w:i/>
          <w:iCs/>
          <w:color w:val="000000"/>
        </w:rPr>
        <w:t>2019-12</w:t>
      </w:r>
      <w:proofErr w:type="gramEnd"/>
      <w:r>
        <w:rPr>
          <w:i/>
          <w:iCs/>
          <w:color w:val="000000"/>
        </w:rPr>
        <w:t xml:space="preserve">/2020, </w:t>
      </w:r>
      <w:proofErr w:type="spellStart"/>
      <w:r>
        <w:rPr>
          <w:i/>
          <w:iCs/>
          <w:color w:val="000000"/>
        </w:rPr>
        <w:t>Kirvatsalan</w:t>
      </w:r>
      <w:proofErr w:type="spellEnd"/>
      <w:r>
        <w:rPr>
          <w:i/>
          <w:iCs/>
          <w:color w:val="000000"/>
        </w:rPr>
        <w:t xml:space="preserve"> ensiapukoulutus Oy, ensiapukouluttaja. Työtehtävät: EA1, EA2 ja hätäensiapu -kurssien kouluttaminen. Työpäivät: yhteensä 96 tuntia kouluttajana toimimista = 12 työpäivää.</w:t>
      </w:r>
    </w:p>
    <w:p w14:paraId="0000003C" w14:textId="77777777" w:rsidR="00487B77" w:rsidRDefault="00000000">
      <w:r>
        <w:t>Ryhmänhallinta:</w:t>
      </w:r>
    </w:p>
    <w:p w14:paraId="0000003D" w14:textId="77777777" w:rsidR="00487B7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20" w:after="0"/>
        <w:rPr>
          <w:i/>
          <w:iCs/>
          <w:color w:val="000000"/>
        </w:rPr>
      </w:pPr>
      <w:r>
        <w:rPr>
          <w:i/>
          <w:iCs/>
          <w:color w:val="000000"/>
        </w:rPr>
        <w:t>12/</w:t>
      </w:r>
      <w:proofErr w:type="gramStart"/>
      <w:r>
        <w:rPr>
          <w:i/>
          <w:iCs/>
          <w:color w:val="000000"/>
        </w:rPr>
        <w:t>2023-3</w:t>
      </w:r>
      <w:proofErr w:type="gramEnd"/>
      <w:r>
        <w:rPr>
          <w:i/>
          <w:iCs/>
          <w:color w:val="000000"/>
        </w:rPr>
        <w:t>/2023, Naapurivaaran hiihtokoulu, hiihdonopettaja. Työtehtävät: alppihiihdon opetusta yksityisasiakkaille ja koululaisryhmille. Työpäivät: yhteensä 48 opetustuntia = 6 työpäivää</w:t>
      </w:r>
    </w:p>
    <w:p w14:paraId="0000003E" w14:textId="77777777" w:rsidR="00487B7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i/>
          <w:iCs/>
          <w:color w:val="000000"/>
        </w:rPr>
      </w:pPr>
      <w:r>
        <w:rPr>
          <w:i/>
          <w:iCs/>
          <w:color w:val="000000"/>
        </w:rPr>
        <w:t>12/</w:t>
      </w:r>
      <w:proofErr w:type="gramStart"/>
      <w:r>
        <w:rPr>
          <w:i/>
          <w:iCs/>
          <w:color w:val="000000"/>
        </w:rPr>
        <w:t>2022-4</w:t>
      </w:r>
      <w:proofErr w:type="gramEnd"/>
      <w:r>
        <w:rPr>
          <w:i/>
          <w:iCs/>
          <w:color w:val="000000"/>
        </w:rPr>
        <w:t xml:space="preserve">/2022, </w:t>
      </w:r>
      <w:proofErr w:type="spellStart"/>
      <w:r>
        <w:rPr>
          <w:i/>
          <w:iCs/>
          <w:color w:val="000000"/>
        </w:rPr>
        <w:t>Eräjorma</w:t>
      </w:r>
      <w:proofErr w:type="spellEnd"/>
      <w:r>
        <w:rPr>
          <w:i/>
          <w:iCs/>
          <w:color w:val="000000"/>
        </w:rPr>
        <w:t xml:space="preserve"> Oy, talvipyöräilyopas. Työtehtävät: talvipyöräilyopastusta Kilpisjärvellä asiakasryhmille. Työpäivät: yhteensä 96 tuntia opastusta = 12 työpäivää</w:t>
      </w:r>
    </w:p>
    <w:p w14:paraId="0000003F" w14:textId="05D7E428" w:rsidR="00487B7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i/>
          <w:iCs/>
          <w:color w:val="000000"/>
        </w:rPr>
      </w:pPr>
      <w:r>
        <w:rPr>
          <w:i/>
          <w:iCs/>
          <w:color w:val="000000"/>
        </w:rPr>
        <w:t>12/</w:t>
      </w:r>
      <w:proofErr w:type="gramStart"/>
      <w:r>
        <w:rPr>
          <w:i/>
          <w:iCs/>
          <w:color w:val="000000"/>
        </w:rPr>
        <w:t>2021-4</w:t>
      </w:r>
      <w:proofErr w:type="gramEnd"/>
      <w:r>
        <w:rPr>
          <w:i/>
          <w:iCs/>
          <w:color w:val="000000"/>
        </w:rPr>
        <w:t xml:space="preserve">/2021, Tunturi-Lapin opaspalvelut Oy, </w:t>
      </w:r>
      <w:r w:rsidR="008A46DC">
        <w:rPr>
          <w:i/>
          <w:iCs/>
          <w:color w:val="000000"/>
        </w:rPr>
        <w:t>hiihtovaellusopas</w:t>
      </w:r>
      <w:r>
        <w:rPr>
          <w:i/>
          <w:iCs/>
          <w:color w:val="000000"/>
        </w:rPr>
        <w:t xml:space="preserve">. Työtehtävät: </w:t>
      </w:r>
      <w:sdt>
        <w:sdtPr>
          <w:tag w:val="goog_rdk_8"/>
          <w:id w:val="-1752248084"/>
        </w:sdtPr>
        <w:sdtContent/>
      </w:sdt>
      <w:sdt>
        <w:sdtPr>
          <w:tag w:val="goog_rdk_9"/>
          <w:id w:val="-1147611067"/>
        </w:sdtPr>
        <w:sdtContent/>
      </w:sdt>
      <w:proofErr w:type="gramStart"/>
      <w:r w:rsidR="008A46DC">
        <w:rPr>
          <w:i/>
          <w:iCs/>
          <w:color w:val="000000"/>
        </w:rPr>
        <w:t>1-2</w:t>
      </w:r>
      <w:proofErr w:type="gramEnd"/>
      <w:r w:rsidR="008A46DC">
        <w:rPr>
          <w:i/>
          <w:iCs/>
          <w:color w:val="000000"/>
        </w:rPr>
        <w:t xml:space="preserve"> päivän hiihtovaellusretkien opastusta</w:t>
      </w:r>
      <w:r>
        <w:rPr>
          <w:i/>
          <w:iCs/>
          <w:color w:val="000000"/>
        </w:rPr>
        <w:t xml:space="preserve"> </w:t>
      </w:r>
      <w:proofErr w:type="gramStart"/>
      <w:r>
        <w:rPr>
          <w:i/>
          <w:iCs/>
          <w:color w:val="000000"/>
        </w:rPr>
        <w:t>1-6</w:t>
      </w:r>
      <w:proofErr w:type="gramEnd"/>
      <w:r>
        <w:rPr>
          <w:i/>
          <w:iCs/>
          <w:color w:val="000000"/>
        </w:rPr>
        <w:t xml:space="preserve"> hengen asiakasryhmille</w:t>
      </w:r>
      <w:r w:rsidR="008A46DC">
        <w:rPr>
          <w:i/>
          <w:iCs/>
          <w:color w:val="000000"/>
        </w:rPr>
        <w:t xml:space="preserve"> Tunturi-Lapin alueella.</w:t>
      </w:r>
      <w:r>
        <w:rPr>
          <w:i/>
          <w:iCs/>
          <w:color w:val="000000"/>
        </w:rPr>
        <w:t xml:space="preserve"> Työpäivät: yhteensä 56 tuntia opastusta = 7 työpäivää</w:t>
      </w:r>
    </w:p>
    <w:p w14:paraId="00000040" w14:textId="77777777" w:rsidR="00487B77" w:rsidRDefault="00000000">
      <w:pPr>
        <w:rPr>
          <w:b/>
          <w:bCs/>
        </w:rPr>
      </w:pPr>
      <w:r>
        <w:rPr>
          <w:b/>
          <w:bCs/>
        </w:rPr>
        <w:t>Muut vaaditut taidot:</w:t>
      </w:r>
    </w:p>
    <w:p w14:paraId="00000041" w14:textId="77777777" w:rsidR="00487B77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</w:rPr>
      </w:pPr>
      <w:r>
        <w:rPr>
          <w:color w:val="000000"/>
        </w:rPr>
        <w:t>Kerro millä välineellä aiot LT1-kursseja kouluttaa ja miten hyvin hallitset kyseisen välineen:</w:t>
      </w:r>
    </w:p>
    <w:p w14:paraId="00000042" w14:textId="77777777" w:rsidR="00487B77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i/>
          <w:iCs/>
          <w:color w:val="000000"/>
        </w:rPr>
      </w:pPr>
      <w:r>
        <w:rPr>
          <w:i/>
          <w:iCs/>
          <w:color w:val="000000"/>
        </w:rPr>
        <w:t xml:space="preserve">Aion kouluttaa kursseja </w:t>
      </w:r>
      <w:proofErr w:type="spellStart"/>
      <w:r>
        <w:rPr>
          <w:i/>
          <w:iCs/>
          <w:color w:val="000000"/>
        </w:rPr>
        <w:t>splitboardilla</w:t>
      </w:r>
      <w:proofErr w:type="spellEnd"/>
      <w:r>
        <w:rPr>
          <w:i/>
          <w:iCs/>
          <w:color w:val="000000"/>
        </w:rPr>
        <w:t xml:space="preserve">. Olen aktiivinen lautailija ja laskenut laudalla yhteensä 15 vuotta n. 50 laskupäivää kaudessa. Olen lisäksi kouluttautunut lumilautailun opettajaksi. Vapaalaskua olen harrastanut 10 vuotta ja olen tottunut </w:t>
      </w:r>
      <w:proofErr w:type="spellStart"/>
      <w:r>
        <w:rPr>
          <w:i/>
          <w:iCs/>
          <w:color w:val="000000"/>
        </w:rPr>
        <w:t>splitboardin</w:t>
      </w:r>
      <w:proofErr w:type="spellEnd"/>
      <w:r>
        <w:rPr>
          <w:i/>
          <w:iCs/>
          <w:color w:val="000000"/>
        </w:rPr>
        <w:t xml:space="preserve"> käyttäjä. Teen kaudessa n. </w:t>
      </w:r>
      <w:proofErr w:type="gramStart"/>
      <w:r>
        <w:rPr>
          <w:i/>
          <w:iCs/>
          <w:color w:val="000000"/>
        </w:rPr>
        <w:t>20-30</w:t>
      </w:r>
      <w:proofErr w:type="gramEnd"/>
      <w:r>
        <w:rPr>
          <w:i/>
          <w:iCs/>
          <w:color w:val="000000"/>
        </w:rPr>
        <w:t xml:space="preserve"> retkipäivää </w:t>
      </w:r>
      <w:proofErr w:type="spellStart"/>
      <w:r>
        <w:rPr>
          <w:i/>
          <w:iCs/>
          <w:color w:val="000000"/>
        </w:rPr>
        <w:t>skinnaten</w:t>
      </w:r>
      <w:proofErr w:type="spellEnd"/>
      <w:r>
        <w:rPr>
          <w:i/>
          <w:iCs/>
          <w:color w:val="000000"/>
        </w:rPr>
        <w:t xml:space="preserve"> vähintään 1000 korkeuserometriä päivässä. Pystyn hallitusti laskemaan myös haastavissa lumiolosuhteissa samalla asiakasta avustaen.</w:t>
      </w:r>
    </w:p>
    <w:p w14:paraId="00000043" w14:textId="77777777" w:rsidR="00487B77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</w:rPr>
      </w:pPr>
      <w:r>
        <w:rPr>
          <w:color w:val="000000"/>
        </w:rPr>
        <w:t>Ensiapupätevyys:</w:t>
      </w:r>
    </w:p>
    <w:p w14:paraId="00000044" w14:textId="77777777" w:rsidR="00487B77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i/>
          <w:iCs/>
          <w:color w:val="000000"/>
        </w:rPr>
      </w:pPr>
      <w:proofErr w:type="spellStart"/>
      <w:r>
        <w:rPr>
          <w:i/>
          <w:iCs/>
          <w:color w:val="000000"/>
        </w:rPr>
        <w:t>Wilderness</w:t>
      </w:r>
      <w:proofErr w:type="spellEnd"/>
      <w:r>
        <w:rPr>
          <w:i/>
          <w:iCs/>
          <w:color w:val="000000"/>
        </w:rPr>
        <w:t xml:space="preserve"> </w:t>
      </w:r>
      <w:proofErr w:type="spellStart"/>
      <w:r>
        <w:rPr>
          <w:i/>
          <w:iCs/>
          <w:color w:val="000000"/>
        </w:rPr>
        <w:t>First</w:t>
      </w:r>
      <w:proofErr w:type="spellEnd"/>
      <w:r>
        <w:rPr>
          <w:i/>
          <w:iCs/>
          <w:color w:val="000000"/>
        </w:rPr>
        <w:t xml:space="preserve"> </w:t>
      </w:r>
      <w:proofErr w:type="spellStart"/>
      <w:r>
        <w:rPr>
          <w:i/>
          <w:iCs/>
          <w:color w:val="000000"/>
        </w:rPr>
        <w:t>Responder</w:t>
      </w:r>
      <w:proofErr w:type="spellEnd"/>
      <w:r>
        <w:rPr>
          <w:i/>
          <w:iCs/>
          <w:color w:val="000000"/>
        </w:rPr>
        <w:t xml:space="preserve"> -pätevyys (WMA), voimassa 8/2028 asti</w:t>
      </w:r>
    </w:p>
    <w:p w14:paraId="00000045" w14:textId="77777777" w:rsidR="00487B77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</w:rPr>
      </w:pPr>
      <w:r>
        <w:rPr>
          <w:color w:val="000000"/>
        </w:rPr>
        <w:t xml:space="preserve">Microsoft Officen peruskäyttötaidot: </w:t>
      </w:r>
    </w:p>
    <w:p w14:paraId="00000046" w14:textId="77777777" w:rsidR="00487B77" w:rsidRDefault="00000000">
      <w:pPr>
        <w:rPr>
          <w:i/>
          <w:iCs/>
        </w:rPr>
      </w:pPr>
      <w:r>
        <w:rPr>
          <w:i/>
          <w:iCs/>
        </w:rPr>
        <w:lastRenderedPageBreak/>
        <w:t>Käytän PowerPoint-esityksiä säännöllisesti työssäni viikoittain.</w:t>
      </w:r>
    </w:p>
    <w:p w14:paraId="00000047" w14:textId="77777777" w:rsidR="00487B77" w:rsidRDefault="00487B77"/>
    <w:sectPr w:rsidR="00487B77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2268" w:right="1440" w:bottom="1418" w:left="1440" w:header="709" w:footer="709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970D724" w14:textId="77777777" w:rsidR="007C4179" w:rsidRDefault="007C4179">
      <w:pPr>
        <w:spacing w:after="0" w:line="240" w:lineRule="auto"/>
      </w:pPr>
      <w:r>
        <w:separator/>
      </w:r>
    </w:p>
  </w:endnote>
  <w:endnote w:type="continuationSeparator" w:id="0">
    <w:p w14:paraId="28976FB1" w14:textId="77777777" w:rsidR="007C4179" w:rsidRDefault="007C41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Open Sans">
    <w:charset w:val="00"/>
    <w:family w:val="swiss"/>
    <w:pitch w:val="variable"/>
    <w:sig w:usb0="E00002EF" w:usb1="4000205B" w:usb2="00000028" w:usb3="00000000" w:csb0="0000019F" w:csb1="00000000"/>
    <w:embedRegular r:id="rId1" w:fontKey="{52CE6FC9-1EEA-445F-8D74-354DC6EBFD0B}"/>
    <w:embedBold r:id="rId2" w:fontKey="{9F5E3811-E291-41B1-BB42-0B3D74514D79}"/>
    <w:embedItalic r:id="rId3" w:fontKey="{C81BD43D-F4F6-49A7-9195-37A4C42ED4E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4" w:fontKey="{A635A053-3E97-4D61-A542-448F42FED8C4}"/>
  </w:font>
  <w:font w:name="Open Sans ExtraBold">
    <w:charset w:val="00"/>
    <w:family w:val="swiss"/>
    <w:pitch w:val="variable"/>
    <w:sig w:usb0="E00002EF" w:usb1="4000205B" w:usb2="00000028" w:usb3="00000000" w:csb0="0000019F" w:csb1="00000000"/>
    <w:embedRegular r:id="rId5" w:fontKey="{DAECCB29-A68A-428A-AC58-A7530EE63DB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244A2FFC-CF96-4FC6-9232-E5CD58D6264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 SemiBold">
    <w:charset w:val="00"/>
    <w:family w:val="swiss"/>
    <w:pitch w:val="variable"/>
    <w:sig w:usb0="E00002EF" w:usb1="4000205B" w:usb2="00000028" w:usb3="00000000" w:csb0="0000019F" w:csb1="00000000"/>
    <w:embedRegular r:id="rId7" w:fontKey="{B87C02D1-250E-4C29-9D20-4A9F6DCDC71B}"/>
    <w:embedItalic r:id="rId8" w:fontKey="{A3A31CE7-695F-4A30-962E-496E36B562E0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9" w:fontKey="{86E5D573-3854-4DB2-92C3-6225B6109BE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A32109E9-2E1C-40E7-9AEB-754EDA846E2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4D" w14:textId="33FF1278" w:rsidR="00487B7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  <w:r>
      <w:rPr>
        <w:noProof/>
      </w:rPr>
      <mc:AlternateContent>
        <mc:Choice Requires="wps">
          <w:drawing>
            <wp:anchor distT="0" distB="0" distL="0" distR="0" simplePos="0" relativeHeight="251657728" behindDoc="0" locked="0" layoutInCell="1" hidden="0" allowOverlap="1" wp14:anchorId="55709D14" wp14:editId="5C46FD61">
              <wp:simplePos x="0" y="0"/>
              <wp:positionH relativeFrom="column">
                <wp:posOffset>-923921</wp:posOffset>
              </wp:positionH>
              <wp:positionV relativeFrom="paragraph">
                <wp:posOffset>-9522</wp:posOffset>
              </wp:positionV>
              <wp:extent cx="2866390" cy="376555"/>
              <wp:effectExtent l="0" t="0" r="0" b="0"/>
              <wp:wrapNone/>
              <wp:docPr id="2" name="Suorakulmio 2" descr="LUT Group Confidential - Other information (3Y)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922330" y="3601248"/>
                        <a:ext cx="2847340" cy="3575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06E74FD" w14:textId="77777777" w:rsidR="00487B77" w:rsidRPr="008A46DC" w:rsidRDefault="00000000">
                          <w:pPr>
                            <w:spacing w:after="0" w:line="258" w:lineRule="auto"/>
                            <w:textDirection w:val="btLr"/>
                            <w:rPr>
                              <w:lang w:val="en-US"/>
                            </w:rPr>
                          </w:pPr>
                          <w:r w:rsidRPr="008A46DC">
                            <w:rPr>
                              <w:rFonts w:ascii="Aptos" w:eastAsia="Aptos" w:hAnsi="Aptos" w:cs="Aptos"/>
                              <w:color w:val="000000"/>
                              <w:sz w:val="20"/>
                              <w:lang w:val="en-US"/>
                            </w:rPr>
                            <w:t>LUT Group Confidential - Other information (3Y)</w:t>
                          </w:r>
                        </w:p>
                      </w:txbxContent>
                    </wps:txbx>
                    <wps:bodyPr spcFirstLastPara="1" wrap="square" lIns="254000" tIns="0" rIns="0" bIns="19050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5709D14" id="Suorakulmio 2" o:spid="_x0000_s1026" alt="LUT Group Confidential - Other information (3Y)" style="position:absolute;margin-left:-72.75pt;margin-top:-.75pt;width:225.7pt;height:29.65pt;z-index:25165772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" filled="f" stroked="f">
              <v:textbox inset="20pt,0,0,15pt">
                <w:txbxContent>
                  <w:p w14:paraId="506E74FD" w14:textId="77777777" w:rsidR="00487B77" w:rsidRPr="008A46DC" w:rsidRDefault="00000000">
                    <w:pPr>
                      <w:spacing w:after="0" w:line="258" w:lineRule="auto"/>
                      <w:textDirection w:val="btLr"/>
                      <w:rPr>
                        <w:lang w:val="en-US"/>
                      </w:rPr>
                    </w:pPr>
                    <w:r w:rsidRPr="008A46DC">
                      <w:rPr>
                        <w:rFonts w:ascii="Aptos" w:eastAsia="Aptos" w:hAnsi="Aptos" w:cs="Aptos"/>
                        <w:color w:val="000000"/>
                        <w:sz w:val="20"/>
                        <w:lang w:val="en-US"/>
                      </w:rPr>
                      <w:t>LUT Group Confidential - Other information (3Y)</w:t>
                    </w:r>
                  </w:p>
                </w:txbxContent>
              </v:textbox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4E" w14:textId="043302CD" w:rsidR="00487B77" w:rsidRDefault="00487B77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4F" w14:textId="7D24B4A4" w:rsidR="00487B7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  <w:r>
      <w:rPr>
        <w:noProof/>
      </w:rPr>
      <mc:AlternateContent>
        <mc:Choice Requires="wps">
          <w:drawing>
            <wp:anchor distT="0" distB="0" distL="0" distR="0" simplePos="0" relativeHeight="251656704" behindDoc="0" locked="0" layoutInCell="1" hidden="0" allowOverlap="1" wp14:anchorId="2A734868" wp14:editId="23AD9347">
              <wp:simplePos x="0" y="0"/>
              <wp:positionH relativeFrom="column">
                <wp:posOffset>-923921</wp:posOffset>
              </wp:positionH>
              <wp:positionV relativeFrom="paragraph">
                <wp:posOffset>-9522</wp:posOffset>
              </wp:positionV>
              <wp:extent cx="2866390" cy="376555"/>
              <wp:effectExtent l="0" t="0" r="0" b="0"/>
              <wp:wrapNone/>
              <wp:docPr id="1" name="Suorakulmio 1" descr="LUT Group Confidential - Other information (3Y)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922330" y="3601248"/>
                        <a:ext cx="2847340" cy="3575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8DFA535" w14:textId="77777777" w:rsidR="00487B77" w:rsidRPr="008A46DC" w:rsidRDefault="00000000">
                          <w:pPr>
                            <w:spacing w:after="0" w:line="258" w:lineRule="auto"/>
                            <w:textDirection w:val="btLr"/>
                            <w:rPr>
                              <w:lang w:val="en-US"/>
                            </w:rPr>
                          </w:pPr>
                          <w:r w:rsidRPr="008A46DC">
                            <w:rPr>
                              <w:rFonts w:ascii="Aptos" w:eastAsia="Aptos" w:hAnsi="Aptos" w:cs="Aptos"/>
                              <w:color w:val="000000"/>
                              <w:sz w:val="20"/>
                              <w:lang w:val="en-US"/>
                            </w:rPr>
                            <w:t>LUT Group Confidential - Other information (3Y)</w:t>
                          </w:r>
                        </w:p>
                      </w:txbxContent>
                    </wps:txbx>
                    <wps:bodyPr spcFirstLastPara="1" wrap="square" lIns="254000" tIns="0" rIns="0" bIns="19050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A734868" id="Suorakulmio 1" o:spid="_x0000_s1027" alt="LUT Group Confidential - Other information (3Y)" style="position:absolute;margin-left:-72.75pt;margin-top:-.75pt;width:225.7pt;height:29.65pt;z-index:25165670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" filled="f" stroked="f">
              <v:textbox inset="20pt,0,0,15pt">
                <w:txbxContent>
                  <w:p w14:paraId="18DFA535" w14:textId="77777777" w:rsidR="00487B77" w:rsidRPr="008A46DC" w:rsidRDefault="00000000">
                    <w:pPr>
                      <w:spacing w:after="0" w:line="258" w:lineRule="auto"/>
                      <w:textDirection w:val="btLr"/>
                      <w:rPr>
                        <w:lang w:val="en-US"/>
                      </w:rPr>
                    </w:pPr>
                    <w:r w:rsidRPr="008A46DC">
                      <w:rPr>
                        <w:rFonts w:ascii="Aptos" w:eastAsia="Aptos" w:hAnsi="Aptos" w:cs="Aptos"/>
                        <w:color w:val="000000"/>
                        <w:sz w:val="20"/>
                        <w:lang w:val="en-US"/>
                      </w:rPr>
                      <w:t>LUT Group Confidential - Other information (3Y)</w:t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48AC992" w14:textId="77777777" w:rsidR="007C4179" w:rsidRDefault="007C4179">
      <w:pPr>
        <w:spacing w:after="0" w:line="240" w:lineRule="auto"/>
      </w:pPr>
      <w:r>
        <w:separator/>
      </w:r>
    </w:p>
  </w:footnote>
  <w:footnote w:type="continuationSeparator" w:id="0">
    <w:p w14:paraId="17AEC6FF" w14:textId="77777777" w:rsidR="007C4179" w:rsidRDefault="007C417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48" w14:textId="77777777" w:rsidR="00487B7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  <w:r>
      <w:rPr>
        <w:color w:val="000000"/>
      </w:rPr>
      <w:pict w14:anchorId="0BC85B2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5" type="#_x0000_t75" alt="" style="position:absolute;margin-left:0;margin-top:0;width:595.2pt;height:841.9pt;z-index:-251656704;mso-position-horizontal:center;mso-position-horizontal-relative:margin;mso-position-vertical:center;mso-position-vertical-relative:margin">
          <v:imagedata r:id="rId1" o:title="image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49" w14:textId="77777777" w:rsidR="00487B7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color w:val="000000"/>
      </w:rPr>
    </w:pPr>
    <w:r>
      <w:rPr>
        <w:noProof/>
        <w:color w:val="000000"/>
      </w:rPr>
      <w:drawing>
        <wp:anchor distT="0" distB="0" distL="114300" distR="114300" simplePos="0" relativeHeight="251655680" behindDoc="0" locked="0" layoutInCell="1" hidden="0" allowOverlap="1" wp14:anchorId="32CF6349" wp14:editId="5920ABEE">
          <wp:simplePos x="0" y="0"/>
          <wp:positionH relativeFrom="margin">
            <wp:align>left</wp:align>
          </wp:positionH>
          <wp:positionV relativeFrom="page">
            <wp:posOffset>451261</wp:posOffset>
          </wp:positionV>
          <wp:extent cx="3184362" cy="629393"/>
          <wp:effectExtent l="0" t="0" r="0" b="0"/>
          <wp:wrapNone/>
          <wp:docPr id="4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184362" cy="62939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color w:val="000000"/>
      </w:rPr>
      <w:t>Hakemus kouluttajakoulutukseen</w:t>
    </w:r>
  </w:p>
  <w:p w14:paraId="0000004A" w14:textId="3BB72C21" w:rsidR="00487B77" w:rsidRDefault="003D6B78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color w:val="000000"/>
      </w:rPr>
    </w:pPr>
    <w:r>
      <w:rPr>
        <w:color w:val="000000"/>
      </w:rPr>
      <w:t>18</w:t>
    </w:r>
    <w:r w:rsidR="00000000">
      <w:rPr>
        <w:color w:val="000000"/>
      </w:rPr>
      <w:t>.6.2026</w:t>
    </w:r>
  </w:p>
  <w:p w14:paraId="0000004B" w14:textId="5FE29E5B" w:rsidR="00487B7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color w:val="25408F"/>
        <w:sz w:val="20"/>
        <w:szCs w:val="20"/>
      </w:rPr>
    </w:pPr>
    <w:r>
      <w:rPr>
        <w:color w:val="7F7F7F"/>
        <w:sz w:val="20"/>
        <w:szCs w:val="20"/>
      </w:rPr>
      <w:t>[</w:t>
    </w:r>
    <w:r>
      <w:rPr>
        <w:color w:val="25408F"/>
        <w:sz w:val="20"/>
        <w:szCs w:val="20"/>
      </w:rPr>
      <w:fldChar w:fldCharType="begin"/>
    </w:r>
    <w:r>
      <w:rPr>
        <w:color w:val="25408F"/>
        <w:sz w:val="20"/>
        <w:szCs w:val="20"/>
      </w:rPr>
      <w:instrText>PAGE</w:instrText>
    </w:r>
    <w:r>
      <w:rPr>
        <w:color w:val="25408F"/>
        <w:sz w:val="20"/>
        <w:szCs w:val="20"/>
      </w:rPr>
      <w:fldChar w:fldCharType="separate"/>
    </w:r>
    <w:r w:rsidR="008A46DC">
      <w:rPr>
        <w:noProof/>
        <w:color w:val="25408F"/>
        <w:sz w:val="20"/>
        <w:szCs w:val="20"/>
      </w:rPr>
      <w:t>1</w:t>
    </w:r>
    <w:r>
      <w:rPr>
        <w:color w:val="25408F"/>
        <w:sz w:val="20"/>
        <w:szCs w:val="20"/>
      </w:rPr>
      <w:fldChar w:fldCharType="end"/>
    </w:r>
    <w:r>
      <w:rPr>
        <w:color w:val="7F7F7F"/>
        <w:sz w:val="20"/>
        <w:szCs w:val="20"/>
      </w:rPr>
      <w:t>]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4C" w14:textId="77777777" w:rsidR="00487B7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  <w:r>
      <w:rPr>
        <w:color w:val="000000"/>
      </w:rPr>
      <w:pict w14:anchorId="0915E22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6" type="#_x0000_t75" alt="" style="position:absolute;margin-left:0;margin-top:0;width:595.2pt;height:841.9pt;z-index:-251657728;mso-position-horizontal:center;mso-position-horizontal-relative:margin;mso-position-vertical:center;mso-position-vertical-relative:margin">
          <v:imagedata r:id="rId1" o:title="image3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61E424E"/>
    <w:multiLevelType w:val="multilevel"/>
    <w:tmpl w:val="E5A6AF12"/>
    <w:lvl w:ilvl="0">
      <w:numFmt w:val="bullet"/>
      <w:lvlText w:val="-"/>
      <w:lvlJc w:val="left"/>
      <w:pPr>
        <w:ind w:left="720" w:hanging="360"/>
      </w:pPr>
      <w:rPr>
        <w:rFonts w:ascii="Open Sans" w:eastAsia="Open Sans" w:hAnsi="Open Sans" w:cs="Open San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F3910DF"/>
    <w:multiLevelType w:val="multilevel"/>
    <w:tmpl w:val="60D08F78"/>
    <w:lvl w:ilvl="0">
      <w:start w:val="1"/>
      <w:numFmt w:val="bullet"/>
      <w:lvlText w:val="●"/>
      <w:lvlJc w:val="left"/>
      <w:pPr>
        <w:ind w:left="10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7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2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38CB0965"/>
    <w:multiLevelType w:val="multilevel"/>
    <w:tmpl w:val="52CCBA14"/>
    <w:lvl w:ilvl="0">
      <w:numFmt w:val="bullet"/>
      <w:lvlText w:val="-"/>
      <w:lvlJc w:val="left"/>
      <w:pPr>
        <w:ind w:left="720" w:hanging="360"/>
      </w:pPr>
      <w:rPr>
        <w:rFonts w:ascii="Open Sans" w:eastAsia="Open Sans" w:hAnsi="Open Sans" w:cs="Open San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71E52624"/>
    <w:multiLevelType w:val="multilevel"/>
    <w:tmpl w:val="B3AE931C"/>
    <w:lvl w:ilvl="0">
      <w:numFmt w:val="bullet"/>
      <w:lvlText w:val="-"/>
      <w:lvlJc w:val="left"/>
      <w:pPr>
        <w:ind w:left="720" w:hanging="360"/>
      </w:pPr>
      <w:rPr>
        <w:rFonts w:ascii="Open Sans" w:eastAsia="Open Sans" w:hAnsi="Open Sans" w:cs="Open San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883635793">
    <w:abstractNumId w:val="1"/>
  </w:num>
  <w:num w:numId="2" w16cid:durableId="822429603">
    <w:abstractNumId w:val="2"/>
  </w:num>
  <w:num w:numId="3" w16cid:durableId="127865643">
    <w:abstractNumId w:val="0"/>
  </w:num>
  <w:num w:numId="4" w16cid:durableId="151611703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87B77"/>
    <w:rsid w:val="000A20B9"/>
    <w:rsid w:val="003D6B78"/>
    <w:rsid w:val="00487B77"/>
    <w:rsid w:val="00547898"/>
    <w:rsid w:val="007C4179"/>
    <w:rsid w:val="008A46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4090DB8"/>
  <w15:docId w15:val="{D663ACDC-BD3C-4BB7-80D0-8D97FECC00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Open Sans" w:eastAsia="Open Sans" w:hAnsi="Open Sans" w:cs="Open Sans"/>
        <w:sz w:val="24"/>
        <w:szCs w:val="24"/>
        <w:lang w:val="fi" w:eastAsia="fi-FI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paragraph" w:styleId="Otsikko1">
    <w:name w:val="heading 1"/>
    <w:basedOn w:val="Normaali"/>
    <w:next w:val="Normaali"/>
    <w:uiPriority w:val="9"/>
    <w:qFormat/>
    <w:pPr>
      <w:keepNext/>
      <w:keepLines/>
      <w:spacing w:before="240" w:after="0"/>
      <w:outlineLvl w:val="0"/>
    </w:pPr>
    <w:rPr>
      <w:rFonts w:ascii="Open Sans ExtraBold" w:eastAsia="Open Sans ExtraBold" w:hAnsi="Open Sans ExtraBold" w:cs="Open Sans ExtraBold"/>
      <w:smallCaps/>
      <w:color w:val="25408F"/>
      <w:sz w:val="40"/>
      <w:szCs w:val="40"/>
    </w:rPr>
  </w:style>
  <w:style w:type="paragraph" w:styleId="Otsikko2">
    <w:name w:val="heading 2"/>
    <w:basedOn w:val="Normaali"/>
    <w:next w:val="Normaali"/>
    <w:uiPriority w:val="9"/>
    <w:unhideWhenUsed/>
    <w:qFormat/>
    <w:pPr>
      <w:keepNext/>
      <w:keepLines/>
      <w:spacing w:before="40" w:after="0"/>
      <w:outlineLvl w:val="1"/>
    </w:pPr>
    <w:rPr>
      <w:rFonts w:ascii="Calibri" w:eastAsia="Calibri" w:hAnsi="Calibri" w:cs="Calibri"/>
      <w:color w:val="2F5496"/>
      <w:sz w:val="26"/>
      <w:szCs w:val="26"/>
    </w:rPr>
  </w:style>
  <w:style w:type="paragraph" w:styleId="Otsikko3">
    <w:name w:val="heading 3"/>
    <w:basedOn w:val="Normaali"/>
    <w:next w:val="Normaali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Otsikko4">
    <w:name w:val="heading 4"/>
    <w:basedOn w:val="Normaali"/>
    <w:next w:val="Normaali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Otsikko5">
    <w:name w:val="heading 5"/>
    <w:basedOn w:val="Normaali"/>
    <w:next w:val="Normaali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Otsikko6">
    <w:name w:val="heading 6"/>
    <w:basedOn w:val="Normaali"/>
    <w:next w:val="Normaali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Kappaleenoletusfontti">
    <w:name w:val="Default Paragraph Font"/>
    <w:uiPriority w:val="1"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Otsikko">
    <w:name w:val="Title"/>
    <w:basedOn w:val="Normaali"/>
    <w:next w:val="Normaali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laotsikko">
    <w:name w:val="Subtitle"/>
    <w:basedOn w:val="Normaali"/>
    <w:next w:val="Normaali"/>
    <w:uiPriority w:val="11"/>
    <w:qFormat/>
    <w:rPr>
      <w:rFonts w:ascii="Open Sans SemiBold" w:eastAsia="Open Sans SemiBold" w:hAnsi="Open Sans SemiBold" w:cs="Open Sans SemiBold"/>
      <w:color w:val="25408F"/>
      <w:sz w:val="28"/>
      <w:szCs w:val="28"/>
    </w:rPr>
  </w:style>
  <w:style w:type="paragraph" w:styleId="Kommentinteksti">
    <w:name w:val="annotation text"/>
    <w:basedOn w:val="Normaali"/>
    <w:link w:val="Kommentinteksti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KommentintekstiChar">
    <w:name w:val="Kommentin teksti Char"/>
    <w:basedOn w:val="Kappaleenoletusfontti"/>
    <w:link w:val="Kommentinteksti"/>
    <w:uiPriority w:val="99"/>
    <w:semiHidden/>
    <w:rPr>
      <w:sz w:val="20"/>
      <w:szCs w:val="20"/>
    </w:rPr>
  </w:style>
  <w:style w:type="character" w:styleId="Kommentinviite">
    <w:name w:val="annotation reference"/>
    <w:basedOn w:val="Kappaleenoletusfontti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inlav@ski.fi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mailto:finlav@ski.fi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E19lfWT9gyWnJUD8HnrRUgVQIhw==">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Metadata/LabelInfo.xml><?xml version="1.0" encoding="utf-8"?>
<clbl:labelList xmlns:clbl="http://schemas.microsoft.com/office/2020/mipLabelMetadata">
  <clbl:label id="{ad9d7214-55a7-4425-873a-a4f77ce62134}" enabled="1" method="Privileged" siteId="{9d97530e-8f27-4137-a2a9-5cb4dcf26f2e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6</Pages>
  <Words>728</Words>
  <Characters>5904</Characters>
  <Application>Microsoft Office Word</Application>
  <DocSecurity>0</DocSecurity>
  <Lines>49</Lines>
  <Paragraphs>13</Paragraphs>
  <ScaleCrop>false</ScaleCrop>
  <Company/>
  <LinksUpToDate>false</LinksUpToDate>
  <CharactersWithSpaces>6619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Olli Leppänen (LAB)</cp:lastModifiedBy>
  <cp:revision>4</cp:revision>
  <dcterms:created xsi:type="dcterms:W3CDTF">2026-06-18T12:25:00Z</dcterms:created>
  <dcterms:modified xsi:type="dcterms:W3CDTF">2026-06-18T12:42:00Z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0x010100462EC1CF1DB735439AB13FB0A92A5832</vt:lpwstr>
  </property>
  <property fmtid="{D5CDD505-2E9C-101B-9397-08002B2CF9AE}" pid="3" name="MediaServiceImageTags">
    <vt:lpwstr>MediaServiceImageTags</vt:lpwstr>
  </property>
  <property fmtid="{D5CDD505-2E9C-101B-9397-08002B2CF9AE}" pid="4" name="ClassificationContentMarkingFooterShapeIds">
    <vt:lpwstr>321e6a89,5b0060c5,143f1f49</vt:lpwstr>
  </property>
  <property fmtid="{D5CDD505-2E9C-101B-9397-08002B2CF9AE}" pid="5" name="ClassificationContentMarkingFooterFontProps">
    <vt:lpwstr>#000000,10,Aptos</vt:lpwstr>
  </property>
  <property fmtid="{D5CDD505-2E9C-101B-9397-08002B2CF9AE}" pid="6" name="ClassificationContentMarkingFooterText">
    <vt:lpwstr>LUT Group Confidential - Other information (3Y)</vt:lpwstr>
  </property>
</Properties>
</file>